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56FC" w14:textId="7389D4AF" w:rsidR="00EF4AD9" w:rsidRPr="00796626" w:rsidRDefault="00EF4AD9" w:rsidP="00796626">
      <w:pPr>
        <w:pStyle w:val="BodyText"/>
        <w:ind w:left="4245"/>
        <w:rPr>
          <w:rFonts w:ascii="Times New Roman" w:hAnsi="Times New Roman" w:cs="Times New Roman"/>
          <w:sz w:val="20"/>
        </w:rPr>
      </w:pPr>
    </w:p>
    <w:p w14:paraId="6DB9C295" w14:textId="09B12162" w:rsidR="00EF4AD9" w:rsidRPr="00796626" w:rsidRDefault="00796626">
      <w:pPr>
        <w:pStyle w:val="BodyText"/>
        <w:rPr>
          <w:rFonts w:ascii="Times New Roman" w:hAnsi="Times New Roman" w:cs="Times New Roman"/>
          <w:sz w:val="27"/>
        </w:rPr>
      </w:pPr>
      <w:r w:rsidRPr="00796626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4384" behindDoc="0" locked="0" layoutInCell="1" allowOverlap="1" wp14:anchorId="48E7A8FC" wp14:editId="58A64152">
            <wp:simplePos x="0" y="0"/>
            <wp:positionH relativeFrom="column">
              <wp:posOffset>1949450</wp:posOffset>
            </wp:positionH>
            <wp:positionV relativeFrom="paragraph">
              <wp:posOffset>52733</wp:posOffset>
            </wp:positionV>
            <wp:extent cx="2782961" cy="556591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961" cy="556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2C929" w14:textId="77777777" w:rsidR="00796626" w:rsidRPr="00796626" w:rsidRDefault="00796626">
      <w:pPr>
        <w:spacing w:before="88"/>
        <w:ind w:left="1310" w:right="1069"/>
        <w:jc w:val="center"/>
        <w:rPr>
          <w:rFonts w:ascii="Times New Roman" w:hAnsi="Times New Roman" w:cs="Times New Roman"/>
          <w:b/>
          <w:sz w:val="36"/>
        </w:rPr>
      </w:pPr>
    </w:p>
    <w:p w14:paraId="50F8C288" w14:textId="77777777" w:rsidR="00796626" w:rsidRPr="00796626" w:rsidRDefault="00796626">
      <w:pPr>
        <w:spacing w:before="88"/>
        <w:ind w:left="1310" w:right="1069"/>
        <w:jc w:val="center"/>
        <w:rPr>
          <w:rFonts w:ascii="Times New Roman" w:hAnsi="Times New Roman" w:cs="Times New Roman"/>
          <w:b/>
          <w:sz w:val="36"/>
        </w:rPr>
      </w:pPr>
    </w:p>
    <w:p w14:paraId="4CD30A4D" w14:textId="6B19FEDE" w:rsidR="00796626" w:rsidRPr="00796626" w:rsidRDefault="00796626" w:rsidP="00796626">
      <w:pPr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bidi="ar-SA"/>
        </w:rPr>
      </w:pPr>
      <w:r w:rsidRPr="00796626">
        <w:rPr>
          <w:rFonts w:ascii="Times New Roman" w:eastAsia="Times New Roman" w:hAnsi="Times New Roman" w:cs="Times New Roman"/>
          <w:b/>
          <w:smallCaps/>
          <w:sz w:val="24"/>
          <w:szCs w:val="24"/>
          <w:lang w:bidi="ar-SA"/>
        </w:rPr>
        <w:t>Grant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bidi="ar-SA"/>
        </w:rPr>
        <w:t xml:space="preserve"> final report form</w:t>
      </w:r>
      <w:r w:rsidRPr="00796626">
        <w:rPr>
          <w:rFonts w:ascii="Times New Roman" w:eastAsia="Times New Roman" w:hAnsi="Times New Roman" w:cs="Times New Roman"/>
          <w:b/>
          <w:smallCaps/>
          <w:sz w:val="24"/>
          <w:szCs w:val="24"/>
          <w:lang w:bidi="ar-SA"/>
        </w:rPr>
        <w:t xml:space="preserve"> </w:t>
      </w:r>
    </w:p>
    <w:p w14:paraId="0A6AC172" w14:textId="573F10D3" w:rsidR="00EF4AD9" w:rsidRPr="00796626" w:rsidRDefault="00EF4AD9">
      <w:pPr>
        <w:spacing w:before="88"/>
        <w:ind w:left="1310" w:right="1069"/>
        <w:jc w:val="center"/>
        <w:rPr>
          <w:rFonts w:ascii="Times New Roman" w:hAnsi="Times New Roman" w:cs="Times New Roman"/>
          <w:b/>
          <w:sz w:val="36"/>
        </w:rPr>
      </w:pPr>
    </w:p>
    <w:p w14:paraId="3C8BFADF" w14:textId="5D6629EF" w:rsidR="00EF4AD9" w:rsidRPr="00796626" w:rsidRDefault="00792167">
      <w:pPr>
        <w:pStyle w:val="BodyText"/>
        <w:spacing w:before="266" w:line="242" w:lineRule="auto"/>
        <w:ind w:left="300" w:right="159" w:hanging="1"/>
        <w:rPr>
          <w:rFonts w:ascii="Times New Roman" w:hAnsi="Times New Roman" w:cs="Times New Roman"/>
        </w:rPr>
      </w:pPr>
      <w:r>
        <w:pict w14:anchorId="1F807891">
          <v:line id="_x0000_s1027" alt="" style="position:absolute;left:0;text-align:left;z-index:251659264;mso-wrap-edited:f;mso-width-percent:0;mso-height-percent:0;mso-position-horizontal-relative:page;mso-width-percent:0;mso-height-percent:0" from="53.3pt,65.9pt" to="560.15pt,65.9pt" strokeweight=".58pt">
            <w10:wrap anchorx="page"/>
          </v:line>
        </w:pict>
      </w:r>
      <w:r w:rsidRPr="00796626">
        <w:rPr>
          <w:rFonts w:ascii="Times New Roman" w:hAnsi="Times New Roman" w:cs="Times New Roman"/>
        </w:rPr>
        <w:t xml:space="preserve">This form is used to help track the results and impact of </w:t>
      </w:r>
      <w:r w:rsidRPr="00796626">
        <w:rPr>
          <w:rFonts w:ascii="Times New Roman" w:hAnsi="Times New Roman" w:cs="Times New Roman"/>
          <w:spacing w:val="-3"/>
        </w:rPr>
        <w:t xml:space="preserve">grants </w:t>
      </w:r>
      <w:r w:rsidRPr="00796626">
        <w:rPr>
          <w:rFonts w:ascii="Times New Roman" w:hAnsi="Times New Roman" w:cs="Times New Roman"/>
        </w:rPr>
        <w:t xml:space="preserve">made by the </w:t>
      </w:r>
      <w:r w:rsidR="00796626">
        <w:rPr>
          <w:rFonts w:ascii="Times New Roman" w:hAnsi="Times New Roman" w:cs="Times New Roman"/>
        </w:rPr>
        <w:t>Wisconsin Custom Operators</w:t>
      </w:r>
      <w:r w:rsidRPr="00796626">
        <w:rPr>
          <w:rFonts w:ascii="Times New Roman" w:hAnsi="Times New Roman" w:cs="Times New Roman"/>
        </w:rPr>
        <w:t xml:space="preserve">. </w:t>
      </w:r>
      <w:r w:rsidR="00796626">
        <w:rPr>
          <w:rFonts w:ascii="Times New Roman" w:hAnsi="Times New Roman" w:cs="Times New Roman"/>
        </w:rPr>
        <w:t>This form must be completed to receive the final 50% payment of the grant</w:t>
      </w:r>
      <w:r w:rsidRPr="00796626">
        <w:rPr>
          <w:rFonts w:ascii="Times New Roman" w:hAnsi="Times New Roman" w:cs="Times New Roman"/>
        </w:rPr>
        <w:t>.</w:t>
      </w:r>
      <w:r w:rsidRPr="00796626">
        <w:rPr>
          <w:rFonts w:ascii="Times New Roman" w:hAnsi="Times New Roman" w:cs="Times New Roman"/>
          <w:spacing w:val="-5"/>
        </w:rPr>
        <w:t xml:space="preserve"> </w:t>
      </w:r>
      <w:r w:rsidR="00796626">
        <w:rPr>
          <w:rFonts w:ascii="Times New Roman" w:hAnsi="Times New Roman" w:cs="Times New Roman"/>
        </w:rPr>
        <w:t>Final r</w:t>
      </w:r>
      <w:r w:rsidRPr="00796626">
        <w:rPr>
          <w:rFonts w:ascii="Times New Roman" w:hAnsi="Times New Roman" w:cs="Times New Roman"/>
        </w:rPr>
        <w:t>eports</w:t>
      </w:r>
      <w:r w:rsidRPr="00796626">
        <w:rPr>
          <w:rFonts w:ascii="Times New Roman" w:hAnsi="Times New Roman" w:cs="Times New Roman"/>
          <w:spacing w:val="-9"/>
        </w:rPr>
        <w:t xml:space="preserve"> </w:t>
      </w:r>
      <w:r w:rsidRPr="00796626">
        <w:rPr>
          <w:rFonts w:ascii="Times New Roman" w:hAnsi="Times New Roman" w:cs="Times New Roman"/>
        </w:rPr>
        <w:t>are</w:t>
      </w:r>
      <w:r w:rsidRPr="00796626">
        <w:rPr>
          <w:rFonts w:ascii="Times New Roman" w:hAnsi="Times New Roman" w:cs="Times New Roman"/>
          <w:spacing w:val="-5"/>
        </w:rPr>
        <w:t xml:space="preserve"> </w:t>
      </w:r>
      <w:r w:rsidR="00796626">
        <w:rPr>
          <w:rFonts w:ascii="Times New Roman" w:hAnsi="Times New Roman" w:cs="Times New Roman"/>
          <w:spacing w:val="-5"/>
        </w:rPr>
        <w:t xml:space="preserve">accepted on a rolling basis but must be submitted no later than Dec. 31 of the year following the award. </w:t>
      </w:r>
      <w:r w:rsidR="00796626">
        <w:rPr>
          <w:rFonts w:ascii="Times New Roman" w:hAnsi="Times New Roman" w:cs="Times New Roman"/>
        </w:rPr>
        <w:t>The sooner final reports are received, the sooner payments will be issued.</w:t>
      </w:r>
    </w:p>
    <w:p w14:paraId="61240949" w14:textId="77777777" w:rsidR="00EF4AD9" w:rsidRPr="00796626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3E853247" w14:textId="77777777" w:rsidR="00EF4AD9" w:rsidRPr="00796626" w:rsidRDefault="00EF4AD9">
      <w:pPr>
        <w:pStyle w:val="BodyText"/>
        <w:spacing w:before="3"/>
        <w:rPr>
          <w:rFonts w:ascii="Times New Roman" w:hAnsi="Times New Roman" w:cs="Times New Roman"/>
          <w:sz w:val="36"/>
          <w:szCs w:val="24"/>
        </w:rPr>
      </w:pPr>
    </w:p>
    <w:p w14:paraId="16E691D5" w14:textId="7623CDA6" w:rsidR="00EF4AD9" w:rsidRPr="007E6A87" w:rsidRDefault="00796626">
      <w:pPr>
        <w:pStyle w:val="BodyText"/>
        <w:tabs>
          <w:tab w:val="left" w:pos="3179"/>
        </w:tabs>
        <w:ind w:left="300"/>
        <w:rPr>
          <w:rFonts w:ascii="Times New Roman" w:hAnsi="Times New Roman" w:cs="Times New Roman"/>
          <w:b/>
          <w:bCs/>
          <w:sz w:val="24"/>
          <w:szCs w:val="24"/>
        </w:rPr>
      </w:pPr>
      <w:r w:rsidRPr="007E6A87">
        <w:rPr>
          <w:rFonts w:ascii="Times New Roman" w:hAnsi="Times New Roman" w:cs="Times New Roman"/>
          <w:b/>
          <w:bCs/>
          <w:sz w:val="24"/>
          <w:szCs w:val="24"/>
        </w:rPr>
        <w:t>Report</w:t>
      </w:r>
      <w:r w:rsidR="00792167" w:rsidRPr="007E6A8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E6A87">
        <w:rPr>
          <w:rFonts w:ascii="Times New Roman" w:hAnsi="Times New Roman" w:cs="Times New Roman"/>
          <w:b/>
          <w:bCs/>
          <w:spacing w:val="-3"/>
          <w:sz w:val="24"/>
          <w:szCs w:val="24"/>
        </w:rPr>
        <w:t>date:</w:t>
      </w:r>
      <w:r w:rsidRPr="007E6A87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7E6A87">
        <w:rPr>
          <w:rFonts w:ascii="Times New Roman" w:hAnsi="Times New Roman" w:cs="Times New Roman"/>
          <w:b/>
          <w:bCs/>
          <w:sz w:val="24"/>
          <w:szCs w:val="24"/>
        </w:rPr>
        <w:t>Period of time the grant</w:t>
      </w:r>
      <w:r w:rsidR="00792167" w:rsidRPr="007E6A87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7E6A87">
        <w:rPr>
          <w:rFonts w:ascii="Times New Roman" w:hAnsi="Times New Roman" w:cs="Times New Roman"/>
          <w:b/>
          <w:bCs/>
          <w:spacing w:val="-4"/>
          <w:sz w:val="24"/>
          <w:szCs w:val="24"/>
        </w:rPr>
        <w:t>covered:</w:t>
      </w:r>
    </w:p>
    <w:p w14:paraId="26754929" w14:textId="77777777" w:rsidR="00EF4AD9" w:rsidRPr="007E6A87" w:rsidRDefault="00EF4AD9">
      <w:pPr>
        <w:pStyle w:val="BodyText"/>
        <w:spacing w:before="8" w:after="1"/>
        <w:rPr>
          <w:rFonts w:ascii="Times New Roman" w:hAnsi="Times New Roman" w:cs="Times New Roman"/>
          <w:b/>
          <w:bCs/>
          <w:sz w:val="13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8"/>
        <w:gridCol w:w="3062"/>
        <w:gridCol w:w="1655"/>
      </w:tblGrid>
      <w:tr w:rsidR="00EF4AD9" w:rsidRPr="007E6A87" w14:paraId="39E0F027" w14:textId="77777777">
        <w:trPr>
          <w:trHeight w:val="312"/>
        </w:trPr>
        <w:tc>
          <w:tcPr>
            <w:tcW w:w="3278" w:type="dxa"/>
          </w:tcPr>
          <w:p w14:paraId="7C8466E2" w14:textId="658D0CB8" w:rsidR="00EF4AD9" w:rsidRPr="007E6A87" w:rsidRDefault="00796626">
            <w:pPr>
              <w:pStyle w:val="TableParagraph"/>
              <w:spacing w:line="247" w:lineRule="exact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Amount of </w:t>
            </w:r>
            <w:r w:rsidRPr="007E6A8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grant award:</w:t>
            </w:r>
          </w:p>
        </w:tc>
        <w:tc>
          <w:tcPr>
            <w:tcW w:w="3062" w:type="dxa"/>
          </w:tcPr>
          <w:p w14:paraId="7E6BE6C1" w14:textId="77777777" w:rsidR="00EF4AD9" w:rsidRPr="007E6A87" w:rsidRDefault="00EF4AD9">
            <w:pPr>
              <w:pStyle w:val="TableParagraph"/>
              <w:rPr>
                <w:rFonts w:ascii="Times New Roman" w:hAnsi="Times New Roman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655" w:type="dxa"/>
          </w:tcPr>
          <w:p w14:paraId="0C8087A8" w14:textId="77777777" w:rsidR="00EF4AD9" w:rsidRPr="007E6A87" w:rsidRDefault="00EF4AD9">
            <w:pPr>
              <w:pStyle w:val="TableParagraph"/>
              <w:rPr>
                <w:rFonts w:ascii="Times New Roman" w:hAnsi="Times New Roman" w:cs="Times New Roman"/>
                <w:b/>
                <w:bCs/>
                <w:sz w:val="21"/>
                <w:szCs w:val="24"/>
              </w:rPr>
            </w:pPr>
          </w:p>
        </w:tc>
      </w:tr>
      <w:tr w:rsidR="00EF4AD9" w:rsidRPr="007E6A87" w14:paraId="5BEA0AB5" w14:textId="77777777">
        <w:trPr>
          <w:trHeight w:val="379"/>
        </w:trPr>
        <w:tc>
          <w:tcPr>
            <w:tcW w:w="3278" w:type="dxa"/>
          </w:tcPr>
          <w:p w14:paraId="0569E3E2" w14:textId="6CF70B9E" w:rsidR="00EF4AD9" w:rsidRPr="007E6A87" w:rsidRDefault="00796626">
            <w:pPr>
              <w:pStyle w:val="TableParagraph"/>
              <w:spacing w:before="59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Organization name </w:t>
            </w:r>
            <w:r w:rsidRPr="007E6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E6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(if applicable):</w:t>
            </w:r>
          </w:p>
        </w:tc>
        <w:tc>
          <w:tcPr>
            <w:tcW w:w="3062" w:type="dxa"/>
          </w:tcPr>
          <w:p w14:paraId="4A58152A" w14:textId="77777777" w:rsidR="00EF4AD9" w:rsidRPr="007E6A87" w:rsidRDefault="00EF4AD9">
            <w:pPr>
              <w:pStyle w:val="TableParagraph"/>
              <w:rPr>
                <w:rFonts w:ascii="Times New Roman" w:hAnsi="Times New Roman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655" w:type="dxa"/>
          </w:tcPr>
          <w:p w14:paraId="3030D1B6" w14:textId="77777777" w:rsidR="00EF4AD9" w:rsidRPr="007E6A87" w:rsidRDefault="00EF4AD9">
            <w:pPr>
              <w:pStyle w:val="TableParagraph"/>
              <w:rPr>
                <w:rFonts w:ascii="Times New Roman" w:hAnsi="Times New Roman" w:cs="Times New Roman"/>
                <w:b/>
                <w:bCs/>
                <w:sz w:val="21"/>
                <w:szCs w:val="24"/>
              </w:rPr>
            </w:pPr>
          </w:p>
        </w:tc>
      </w:tr>
      <w:tr w:rsidR="00EF4AD9" w:rsidRPr="007E6A87" w14:paraId="1FE638A6" w14:textId="77777777">
        <w:trPr>
          <w:trHeight w:val="378"/>
        </w:trPr>
        <w:tc>
          <w:tcPr>
            <w:tcW w:w="3278" w:type="dxa"/>
          </w:tcPr>
          <w:p w14:paraId="3CA9A88E" w14:textId="353822A2" w:rsidR="00EF4AD9" w:rsidRPr="007E6A87" w:rsidRDefault="00796626">
            <w:pPr>
              <w:pStyle w:val="TableParagraph"/>
              <w:spacing w:before="59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3062" w:type="dxa"/>
          </w:tcPr>
          <w:p w14:paraId="53B43184" w14:textId="77777777" w:rsidR="00EF4AD9" w:rsidRPr="007E6A87" w:rsidRDefault="00EF4AD9">
            <w:pPr>
              <w:pStyle w:val="TableParagraph"/>
              <w:rPr>
                <w:rFonts w:ascii="Times New Roman" w:hAnsi="Times New Roman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655" w:type="dxa"/>
          </w:tcPr>
          <w:p w14:paraId="42DC7E4D" w14:textId="77777777" w:rsidR="00EF4AD9" w:rsidRPr="007E6A87" w:rsidRDefault="00EF4AD9">
            <w:pPr>
              <w:pStyle w:val="TableParagraph"/>
              <w:rPr>
                <w:rFonts w:ascii="Times New Roman" w:hAnsi="Times New Roman" w:cs="Times New Roman"/>
                <w:b/>
                <w:bCs/>
                <w:sz w:val="21"/>
                <w:szCs w:val="24"/>
              </w:rPr>
            </w:pPr>
          </w:p>
        </w:tc>
      </w:tr>
      <w:tr w:rsidR="00EF4AD9" w:rsidRPr="007E6A87" w14:paraId="0875B493" w14:textId="77777777">
        <w:trPr>
          <w:trHeight w:val="378"/>
        </w:trPr>
        <w:tc>
          <w:tcPr>
            <w:tcW w:w="3278" w:type="dxa"/>
          </w:tcPr>
          <w:p w14:paraId="5E1808A0" w14:textId="105D4353" w:rsidR="00EF4AD9" w:rsidRPr="007E6A87" w:rsidRDefault="00796626">
            <w:pPr>
              <w:pStyle w:val="TableParagraph"/>
              <w:spacing w:before="58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City:</w:t>
            </w:r>
            <w:bookmarkStart w:id="0" w:name="_GoBack"/>
            <w:bookmarkEnd w:id="0"/>
          </w:p>
        </w:tc>
        <w:tc>
          <w:tcPr>
            <w:tcW w:w="3062" w:type="dxa"/>
          </w:tcPr>
          <w:p w14:paraId="5B0FD789" w14:textId="5F688150" w:rsidR="00EF4AD9" w:rsidRPr="007E6A87" w:rsidRDefault="00796626">
            <w:pPr>
              <w:pStyle w:val="TableParagraph"/>
              <w:spacing w:before="58"/>
              <w:ind w:left="1217" w:right="10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State:</w:t>
            </w:r>
          </w:p>
        </w:tc>
        <w:tc>
          <w:tcPr>
            <w:tcW w:w="1655" w:type="dxa"/>
          </w:tcPr>
          <w:p w14:paraId="09CC94D0" w14:textId="75DB4D34" w:rsidR="00EF4AD9" w:rsidRPr="007E6A87" w:rsidRDefault="00796626">
            <w:pPr>
              <w:pStyle w:val="TableParagraph"/>
              <w:spacing w:before="58"/>
              <w:ind w:left="10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Zip:</w:t>
            </w:r>
          </w:p>
        </w:tc>
      </w:tr>
      <w:tr w:rsidR="00EF4AD9" w:rsidRPr="007E6A87" w14:paraId="423C4C5B" w14:textId="77777777">
        <w:trPr>
          <w:trHeight w:val="379"/>
        </w:trPr>
        <w:tc>
          <w:tcPr>
            <w:tcW w:w="3278" w:type="dxa"/>
          </w:tcPr>
          <w:p w14:paraId="269D2A0B" w14:textId="698F7812" w:rsidR="00EF4AD9" w:rsidRPr="007E6A87" w:rsidRDefault="00796626">
            <w:pPr>
              <w:pStyle w:val="TableParagraph"/>
              <w:spacing w:before="59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person:</w:t>
            </w:r>
          </w:p>
        </w:tc>
        <w:tc>
          <w:tcPr>
            <w:tcW w:w="3062" w:type="dxa"/>
          </w:tcPr>
          <w:p w14:paraId="7662BC23" w14:textId="77777777" w:rsidR="00EF4AD9" w:rsidRPr="007E6A87" w:rsidRDefault="00EF4AD9">
            <w:pPr>
              <w:pStyle w:val="TableParagraph"/>
              <w:rPr>
                <w:rFonts w:ascii="Times New Roman" w:hAnsi="Times New Roman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655" w:type="dxa"/>
          </w:tcPr>
          <w:p w14:paraId="44D88A3E" w14:textId="77777777" w:rsidR="00EF4AD9" w:rsidRPr="007E6A87" w:rsidRDefault="00EF4AD9">
            <w:pPr>
              <w:pStyle w:val="TableParagraph"/>
              <w:rPr>
                <w:rFonts w:ascii="Times New Roman" w:hAnsi="Times New Roman" w:cs="Times New Roman"/>
                <w:b/>
                <w:bCs/>
                <w:sz w:val="21"/>
                <w:szCs w:val="24"/>
              </w:rPr>
            </w:pPr>
          </w:p>
        </w:tc>
      </w:tr>
      <w:tr w:rsidR="00EF4AD9" w:rsidRPr="007E6A87" w14:paraId="1AD353A4" w14:textId="77777777">
        <w:trPr>
          <w:trHeight w:val="379"/>
        </w:trPr>
        <w:tc>
          <w:tcPr>
            <w:tcW w:w="3278" w:type="dxa"/>
          </w:tcPr>
          <w:p w14:paraId="1E4A251D" w14:textId="165011AF" w:rsidR="00EF4AD9" w:rsidRPr="007E6A87" w:rsidRDefault="00796626">
            <w:pPr>
              <w:pStyle w:val="TableParagraph"/>
              <w:spacing w:before="60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4717" w:type="dxa"/>
            <w:gridSpan w:val="2"/>
          </w:tcPr>
          <w:p w14:paraId="1D7E8C26" w14:textId="13E18753" w:rsidR="00EF4AD9" w:rsidRPr="007E6A87" w:rsidRDefault="00796626">
            <w:pPr>
              <w:pStyle w:val="TableParagraph"/>
              <w:spacing w:before="60"/>
              <w:ind w:left="19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address:</w:t>
            </w:r>
          </w:p>
        </w:tc>
      </w:tr>
      <w:tr w:rsidR="00EF4AD9" w:rsidRPr="007E6A87" w14:paraId="6AFEAFE2" w14:textId="77777777">
        <w:trPr>
          <w:trHeight w:val="379"/>
        </w:trPr>
        <w:tc>
          <w:tcPr>
            <w:tcW w:w="3278" w:type="dxa"/>
          </w:tcPr>
          <w:p w14:paraId="383C7925" w14:textId="038FEFAA" w:rsidR="00EF4AD9" w:rsidRPr="007E6A87" w:rsidRDefault="00796626">
            <w:pPr>
              <w:pStyle w:val="TableParagraph"/>
              <w:spacing w:before="59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Website:</w:t>
            </w:r>
          </w:p>
        </w:tc>
        <w:tc>
          <w:tcPr>
            <w:tcW w:w="3062" w:type="dxa"/>
          </w:tcPr>
          <w:p w14:paraId="03004D9F" w14:textId="11CD96AB" w:rsidR="00EF4AD9" w:rsidRPr="007E6A87" w:rsidRDefault="00796626" w:rsidP="00796626">
            <w:pPr>
              <w:pStyle w:val="TableParagraph"/>
              <w:spacing w:before="59"/>
              <w:ind w:right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Twitter:</w:t>
            </w:r>
          </w:p>
        </w:tc>
        <w:tc>
          <w:tcPr>
            <w:tcW w:w="1655" w:type="dxa"/>
          </w:tcPr>
          <w:p w14:paraId="3DAE83AF" w14:textId="77777777" w:rsidR="00EF4AD9" w:rsidRPr="007E6A87" w:rsidRDefault="00EF4AD9">
            <w:pPr>
              <w:pStyle w:val="TableParagraph"/>
              <w:rPr>
                <w:rFonts w:ascii="Times New Roman" w:hAnsi="Times New Roman" w:cs="Times New Roman"/>
                <w:b/>
                <w:bCs/>
                <w:sz w:val="21"/>
                <w:szCs w:val="24"/>
              </w:rPr>
            </w:pPr>
          </w:p>
        </w:tc>
      </w:tr>
      <w:tr w:rsidR="00EF4AD9" w:rsidRPr="007E6A87" w14:paraId="17FC8135" w14:textId="77777777">
        <w:trPr>
          <w:trHeight w:val="379"/>
        </w:trPr>
        <w:tc>
          <w:tcPr>
            <w:tcW w:w="3278" w:type="dxa"/>
          </w:tcPr>
          <w:p w14:paraId="47AE63BE" w14:textId="6CC5337B" w:rsidR="00EF4AD9" w:rsidRPr="007E6A87" w:rsidRDefault="00796626">
            <w:pPr>
              <w:pStyle w:val="TableParagraph"/>
              <w:spacing w:before="59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Facebook:</w:t>
            </w:r>
          </w:p>
        </w:tc>
        <w:tc>
          <w:tcPr>
            <w:tcW w:w="3062" w:type="dxa"/>
          </w:tcPr>
          <w:p w14:paraId="08354692" w14:textId="0ABD956D" w:rsidR="00EF4AD9" w:rsidRPr="007E6A87" w:rsidRDefault="00796626">
            <w:pPr>
              <w:pStyle w:val="TableParagraph"/>
              <w:spacing w:before="59"/>
              <w:ind w:right="-1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YouTube:</w:t>
            </w:r>
          </w:p>
        </w:tc>
        <w:tc>
          <w:tcPr>
            <w:tcW w:w="1655" w:type="dxa"/>
          </w:tcPr>
          <w:p w14:paraId="7EE0FAA5" w14:textId="77777777" w:rsidR="00EF4AD9" w:rsidRPr="007E6A87" w:rsidRDefault="00EF4AD9">
            <w:pPr>
              <w:pStyle w:val="TableParagraph"/>
              <w:rPr>
                <w:rFonts w:ascii="Times New Roman" w:hAnsi="Times New Roman" w:cs="Times New Roman"/>
                <w:b/>
                <w:bCs/>
                <w:sz w:val="21"/>
                <w:szCs w:val="24"/>
              </w:rPr>
            </w:pPr>
          </w:p>
        </w:tc>
      </w:tr>
      <w:tr w:rsidR="00EF4AD9" w:rsidRPr="007E6A87" w14:paraId="030B62C3" w14:textId="77777777">
        <w:trPr>
          <w:trHeight w:val="312"/>
        </w:trPr>
        <w:tc>
          <w:tcPr>
            <w:tcW w:w="7995" w:type="dxa"/>
            <w:gridSpan w:val="3"/>
          </w:tcPr>
          <w:p w14:paraId="4CF58C12" w14:textId="71815A25" w:rsidR="00EF4AD9" w:rsidRPr="007E6A87" w:rsidRDefault="00796626">
            <w:pPr>
              <w:pStyle w:val="TableParagraph"/>
              <w:spacing w:before="59" w:line="233" w:lineRule="exact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Purpose/description of grant:</w:t>
            </w:r>
          </w:p>
        </w:tc>
      </w:tr>
    </w:tbl>
    <w:p w14:paraId="66D88C9C" w14:textId="77777777" w:rsidR="00EF4AD9" w:rsidRPr="00796626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1C97183D" w14:textId="1719D798" w:rsidR="00EF4AD9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5570A1E8" w14:textId="77777777" w:rsidR="00796626" w:rsidRPr="00796626" w:rsidRDefault="00796626">
      <w:pPr>
        <w:pStyle w:val="BodyText"/>
        <w:rPr>
          <w:rFonts w:ascii="Times New Roman" w:hAnsi="Times New Roman" w:cs="Times New Roman"/>
          <w:sz w:val="24"/>
        </w:rPr>
      </w:pPr>
    </w:p>
    <w:p w14:paraId="6B89A54A" w14:textId="77777777" w:rsidR="00EF4AD9" w:rsidRPr="00796626" w:rsidRDefault="00EF4AD9">
      <w:pPr>
        <w:pStyle w:val="BodyText"/>
        <w:spacing w:before="4"/>
        <w:rPr>
          <w:rFonts w:ascii="Times New Roman" w:hAnsi="Times New Roman" w:cs="Times New Roman"/>
          <w:sz w:val="29"/>
        </w:rPr>
      </w:pPr>
    </w:p>
    <w:p w14:paraId="1A96EC84" w14:textId="10037763" w:rsidR="00EF4AD9" w:rsidRPr="00796626" w:rsidRDefault="00792167" w:rsidP="007E6A87">
      <w:pPr>
        <w:pStyle w:val="Heading1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pict w14:anchorId="31644090">
          <v:line id="_x0000_s1026" alt="" style="position:absolute;left:0;text-align:left;z-index:251658240;mso-wrap-edited:f;mso-width-percent:0;mso-height-percent:0;mso-position-horizontal-relative:page;mso-width-percent:0;mso-height-percent:0" from="53.3pt,-10.45pt" to="560.15pt,-10.45pt" strokeweight=".58pt">
            <w10:wrap anchorx="page"/>
          </v:line>
        </w:pict>
      </w:r>
      <w:bookmarkStart w:id="1" w:name="RESULTS"/>
      <w:bookmarkEnd w:id="1"/>
      <w:r w:rsidR="00796626" w:rsidRPr="00796626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2AFC3555" w14:textId="49558BDB" w:rsidR="00EF4AD9" w:rsidRPr="00796626" w:rsidRDefault="00796626">
      <w:pPr>
        <w:spacing w:before="232" w:line="242" w:lineRule="auto"/>
        <w:ind w:left="3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Wisconsin Custom Operators</w:t>
      </w:r>
      <w:r w:rsidR="00792167" w:rsidRPr="00796626">
        <w:rPr>
          <w:rFonts w:ascii="Times New Roman" w:hAnsi="Times New Roman" w:cs="Times New Roman"/>
          <w:sz w:val="20"/>
        </w:rPr>
        <w:t xml:space="preserve"> communicates regularly with our </w:t>
      </w:r>
      <w:r>
        <w:rPr>
          <w:rFonts w:ascii="Times New Roman" w:hAnsi="Times New Roman" w:cs="Times New Roman"/>
          <w:sz w:val="20"/>
        </w:rPr>
        <w:t>members and stakeholders</w:t>
      </w:r>
      <w:r w:rsidR="00792167" w:rsidRPr="00796626">
        <w:rPr>
          <w:rFonts w:ascii="Times New Roman" w:hAnsi="Times New Roman" w:cs="Times New Roman"/>
          <w:sz w:val="20"/>
        </w:rPr>
        <w:t>. We understand that even the best planned and organized programs may encounter unexpected success and challenges, which often provide</w:t>
      </w:r>
      <w:r>
        <w:rPr>
          <w:rFonts w:ascii="Times New Roman" w:hAnsi="Times New Roman" w:cs="Times New Roman"/>
          <w:sz w:val="20"/>
        </w:rPr>
        <w:t>s</w:t>
      </w:r>
      <w:r w:rsidR="00792167" w:rsidRPr="00796626">
        <w:rPr>
          <w:rFonts w:ascii="Times New Roman" w:hAnsi="Times New Roman" w:cs="Times New Roman"/>
          <w:sz w:val="20"/>
        </w:rPr>
        <w:t xml:space="preserve"> excelle</w:t>
      </w:r>
      <w:r w:rsidR="00792167" w:rsidRPr="00796626">
        <w:rPr>
          <w:rFonts w:ascii="Times New Roman" w:hAnsi="Times New Roman" w:cs="Times New Roman"/>
          <w:sz w:val="20"/>
        </w:rPr>
        <w:t>nt learning</w:t>
      </w:r>
      <w:r w:rsidR="00792167" w:rsidRPr="00796626">
        <w:rPr>
          <w:rFonts w:ascii="Times New Roman" w:hAnsi="Times New Roman" w:cs="Times New Roman"/>
          <w:spacing w:val="-12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opportunities.</w:t>
      </w:r>
      <w:r w:rsidR="00792167" w:rsidRPr="00796626">
        <w:rPr>
          <w:rFonts w:ascii="Times New Roman" w:hAnsi="Times New Roman" w:cs="Times New Roman"/>
          <w:spacing w:val="-10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We</w:t>
      </w:r>
      <w:r w:rsidR="00792167" w:rsidRPr="00796626">
        <w:rPr>
          <w:rFonts w:ascii="Times New Roman" w:hAnsi="Times New Roman" w:cs="Times New Roman"/>
          <w:spacing w:val="-9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are</w:t>
      </w:r>
      <w:r w:rsidR="00792167" w:rsidRPr="00796626">
        <w:rPr>
          <w:rFonts w:ascii="Times New Roman" w:hAnsi="Times New Roman" w:cs="Times New Roman"/>
          <w:spacing w:val="-9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interested</w:t>
      </w:r>
      <w:r w:rsidR="00792167" w:rsidRPr="00796626">
        <w:rPr>
          <w:rFonts w:ascii="Times New Roman" w:hAnsi="Times New Roman" w:cs="Times New Roman"/>
          <w:spacing w:val="-9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in</w:t>
      </w:r>
      <w:r w:rsidR="00792167" w:rsidRPr="00796626">
        <w:rPr>
          <w:rFonts w:ascii="Times New Roman" w:hAnsi="Times New Roman" w:cs="Times New Roman"/>
          <w:spacing w:val="-9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what</w:t>
      </w:r>
      <w:r w:rsidR="00792167" w:rsidRPr="00796626">
        <w:rPr>
          <w:rFonts w:ascii="Times New Roman" w:hAnsi="Times New Roman" w:cs="Times New Roman"/>
          <w:spacing w:val="-10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you</w:t>
      </w:r>
      <w:r w:rsidR="00792167" w:rsidRPr="00796626">
        <w:rPr>
          <w:rFonts w:ascii="Times New Roman" w:hAnsi="Times New Roman" w:cs="Times New Roman"/>
          <w:spacing w:val="-10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discovered</w:t>
      </w:r>
      <w:r w:rsidR="00792167" w:rsidRPr="00796626">
        <w:rPr>
          <w:rFonts w:ascii="Times New Roman" w:hAnsi="Times New Roman" w:cs="Times New Roman"/>
          <w:spacing w:val="-11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and</w:t>
      </w:r>
      <w:r w:rsidR="00792167" w:rsidRPr="00796626">
        <w:rPr>
          <w:rFonts w:ascii="Times New Roman" w:hAnsi="Times New Roman" w:cs="Times New Roman"/>
          <w:spacing w:val="-9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le</w:t>
      </w:r>
      <w:r w:rsidR="00792167" w:rsidRPr="00796626">
        <w:rPr>
          <w:rFonts w:ascii="Times New Roman" w:hAnsi="Times New Roman" w:cs="Times New Roman"/>
          <w:sz w:val="20"/>
        </w:rPr>
        <w:t>arned</w:t>
      </w:r>
      <w:r w:rsidR="00792167" w:rsidRPr="00796626">
        <w:rPr>
          <w:rFonts w:ascii="Times New Roman" w:hAnsi="Times New Roman" w:cs="Times New Roman"/>
          <w:spacing w:val="-9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b</w:t>
      </w:r>
      <w:r w:rsidR="00792167" w:rsidRPr="00796626">
        <w:rPr>
          <w:rFonts w:ascii="Times New Roman" w:hAnsi="Times New Roman" w:cs="Times New Roman"/>
          <w:sz w:val="20"/>
        </w:rPr>
        <w:t>y</w:t>
      </w:r>
      <w:r w:rsidR="00792167" w:rsidRPr="00796626">
        <w:rPr>
          <w:rFonts w:ascii="Times New Roman" w:hAnsi="Times New Roman" w:cs="Times New Roman"/>
          <w:spacing w:val="-9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doing</w:t>
      </w:r>
      <w:r w:rsidR="00792167" w:rsidRPr="00796626">
        <w:rPr>
          <w:rFonts w:ascii="Times New Roman" w:hAnsi="Times New Roman" w:cs="Times New Roman"/>
          <w:spacing w:val="-9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this</w:t>
      </w:r>
      <w:r w:rsidR="00792167" w:rsidRPr="00796626">
        <w:rPr>
          <w:rFonts w:ascii="Times New Roman" w:hAnsi="Times New Roman" w:cs="Times New Roman"/>
          <w:spacing w:val="-10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project,</w:t>
      </w:r>
      <w:r w:rsidR="00792167" w:rsidRPr="00796626">
        <w:rPr>
          <w:rFonts w:ascii="Times New Roman" w:hAnsi="Times New Roman" w:cs="Times New Roman"/>
          <w:spacing w:val="-7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as</w:t>
      </w:r>
      <w:r w:rsidR="00792167" w:rsidRPr="00796626">
        <w:rPr>
          <w:rFonts w:ascii="Times New Roman" w:hAnsi="Times New Roman" w:cs="Times New Roman"/>
          <w:spacing w:val="-9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well</w:t>
      </w:r>
      <w:r w:rsidR="00792167" w:rsidRPr="00796626">
        <w:rPr>
          <w:rFonts w:ascii="Times New Roman" w:hAnsi="Times New Roman" w:cs="Times New Roman"/>
          <w:spacing w:val="-10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as</w:t>
      </w:r>
      <w:r w:rsidR="00792167" w:rsidRPr="00796626">
        <w:rPr>
          <w:rFonts w:ascii="Times New Roman" w:hAnsi="Times New Roman" w:cs="Times New Roman"/>
          <w:spacing w:val="-12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how</w:t>
      </w:r>
      <w:r w:rsidR="00792167" w:rsidRPr="00796626"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 custom farming community may</w:t>
      </w:r>
      <w:r w:rsidR="00792167" w:rsidRPr="00796626"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pacing w:val="-8"/>
          <w:sz w:val="20"/>
        </w:rPr>
        <w:t xml:space="preserve">have </w:t>
      </w:r>
      <w:r w:rsidR="00792167" w:rsidRPr="00796626">
        <w:rPr>
          <w:rFonts w:ascii="Times New Roman" w:hAnsi="Times New Roman" w:cs="Times New Roman"/>
          <w:sz w:val="20"/>
        </w:rPr>
        <w:t>been impacted</w:t>
      </w:r>
      <w:r w:rsidR="00792167" w:rsidRPr="00796626">
        <w:rPr>
          <w:rFonts w:ascii="Times New Roman" w:hAnsi="Times New Roman" w:cs="Times New Roman"/>
          <w:sz w:val="20"/>
        </w:rPr>
        <w:t>.</w:t>
      </w:r>
      <w:r w:rsidR="00792167" w:rsidRPr="00796626">
        <w:rPr>
          <w:rFonts w:ascii="Times New Roman" w:hAnsi="Times New Roman" w:cs="Times New Roman"/>
          <w:spacing w:val="-10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Please</w:t>
      </w:r>
      <w:r w:rsidR="00792167" w:rsidRPr="00796626">
        <w:rPr>
          <w:rFonts w:ascii="Times New Roman" w:hAnsi="Times New Roman" w:cs="Times New Roman"/>
          <w:spacing w:val="-6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attach</w:t>
      </w:r>
      <w:r w:rsidR="00792167" w:rsidRPr="00796626">
        <w:rPr>
          <w:rFonts w:ascii="Times New Roman" w:hAnsi="Times New Roman" w:cs="Times New Roman"/>
          <w:spacing w:val="-10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any</w:t>
      </w:r>
      <w:r w:rsidR="00792167" w:rsidRPr="00796626">
        <w:rPr>
          <w:rFonts w:ascii="Times New Roman" w:hAnsi="Times New Roman" w:cs="Times New Roman"/>
          <w:spacing w:val="-10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photos,</w:t>
      </w:r>
      <w:r w:rsidR="00792167" w:rsidRPr="00796626">
        <w:rPr>
          <w:rFonts w:ascii="Times New Roman" w:hAnsi="Times New Roman" w:cs="Times New Roman"/>
          <w:spacing w:val="-9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news</w:t>
      </w:r>
      <w:r w:rsidR="00792167" w:rsidRPr="00796626">
        <w:rPr>
          <w:rFonts w:ascii="Times New Roman" w:hAnsi="Times New Roman" w:cs="Times New Roman"/>
          <w:spacing w:val="-10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stories,</w:t>
      </w:r>
      <w:r w:rsidR="00792167" w:rsidRPr="00796626">
        <w:rPr>
          <w:rFonts w:ascii="Times New Roman" w:hAnsi="Times New Roman" w:cs="Times New Roman"/>
          <w:spacing w:val="-10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testimonials</w:t>
      </w:r>
      <w:r w:rsidR="00792167" w:rsidRPr="00796626">
        <w:rPr>
          <w:rFonts w:ascii="Times New Roman" w:hAnsi="Times New Roman" w:cs="Times New Roman"/>
          <w:spacing w:val="-10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or</w:t>
      </w:r>
      <w:r w:rsidR="00792167" w:rsidRPr="00796626">
        <w:rPr>
          <w:rFonts w:ascii="Times New Roman" w:hAnsi="Times New Roman" w:cs="Times New Roman"/>
          <w:spacing w:val="-9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any</w:t>
      </w:r>
      <w:r w:rsidR="00792167" w:rsidRPr="00796626">
        <w:rPr>
          <w:rFonts w:ascii="Times New Roman" w:hAnsi="Times New Roman" w:cs="Times New Roman"/>
          <w:spacing w:val="-10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other</w:t>
      </w:r>
      <w:r w:rsidR="00792167" w:rsidRPr="00796626">
        <w:rPr>
          <w:rFonts w:ascii="Times New Roman" w:hAnsi="Times New Roman" w:cs="Times New Roman"/>
          <w:spacing w:val="-9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“third</w:t>
      </w:r>
      <w:r w:rsidR="00792167" w:rsidRPr="00796626">
        <w:rPr>
          <w:rFonts w:ascii="Times New Roman" w:hAnsi="Times New Roman" w:cs="Times New Roman"/>
          <w:spacing w:val="-10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party”</w:t>
      </w:r>
      <w:r w:rsidR="00792167" w:rsidRPr="00796626">
        <w:rPr>
          <w:rFonts w:ascii="Times New Roman" w:hAnsi="Times New Roman" w:cs="Times New Roman"/>
          <w:spacing w:val="-14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documentation</w:t>
      </w:r>
      <w:r w:rsidR="00792167" w:rsidRPr="00796626">
        <w:rPr>
          <w:rFonts w:ascii="Times New Roman" w:hAnsi="Times New Roman" w:cs="Times New Roman"/>
          <w:spacing w:val="-9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of</w:t>
      </w:r>
      <w:r w:rsidR="00792167" w:rsidRPr="00796626">
        <w:rPr>
          <w:rFonts w:ascii="Times New Roman" w:hAnsi="Times New Roman" w:cs="Times New Roman"/>
          <w:spacing w:val="-10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the</w:t>
      </w:r>
      <w:r w:rsidR="00792167" w:rsidRPr="00796626">
        <w:rPr>
          <w:rFonts w:ascii="Times New Roman" w:hAnsi="Times New Roman" w:cs="Times New Roman"/>
          <w:spacing w:val="-8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impact</w:t>
      </w:r>
      <w:r w:rsidR="00792167" w:rsidRPr="00796626">
        <w:rPr>
          <w:rFonts w:ascii="Times New Roman" w:hAnsi="Times New Roman" w:cs="Times New Roman"/>
          <w:spacing w:val="-10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of</w:t>
      </w:r>
      <w:r w:rsidR="00792167" w:rsidRPr="00796626">
        <w:rPr>
          <w:rFonts w:ascii="Times New Roman" w:hAnsi="Times New Roman" w:cs="Times New Roman"/>
          <w:spacing w:val="-10"/>
          <w:sz w:val="20"/>
        </w:rPr>
        <w:t xml:space="preserve"> </w:t>
      </w:r>
      <w:r w:rsidR="00792167" w:rsidRPr="00796626">
        <w:rPr>
          <w:rFonts w:ascii="Times New Roman" w:hAnsi="Times New Roman" w:cs="Times New Roman"/>
          <w:sz w:val="20"/>
        </w:rPr>
        <w:t>your project.</w:t>
      </w:r>
      <w:r>
        <w:rPr>
          <w:rFonts w:ascii="Times New Roman" w:hAnsi="Times New Roman" w:cs="Times New Roman"/>
          <w:sz w:val="20"/>
        </w:rPr>
        <w:t xml:space="preserve"> Recipients may be asked to share their project at the annual Forage Symposium or other event. Content from final reports will be shared in the WCO newsletter and social p</w:t>
      </w:r>
      <w:r w:rsidR="007E6A87">
        <w:rPr>
          <w:rFonts w:ascii="Times New Roman" w:hAnsi="Times New Roman" w:cs="Times New Roman"/>
          <w:sz w:val="20"/>
        </w:rPr>
        <w:t>latforms.</w:t>
      </w:r>
    </w:p>
    <w:p w14:paraId="2896CC41" w14:textId="77777777" w:rsidR="00EF4AD9" w:rsidRPr="00796626" w:rsidRDefault="00EF4AD9">
      <w:pPr>
        <w:pStyle w:val="BodyText"/>
        <w:spacing w:before="10"/>
        <w:rPr>
          <w:rFonts w:ascii="Times New Roman" w:hAnsi="Times New Roman" w:cs="Times New Roman"/>
        </w:rPr>
      </w:pPr>
    </w:p>
    <w:p w14:paraId="3C26B34E" w14:textId="77777777" w:rsidR="00EF4AD9" w:rsidRPr="007E6A87" w:rsidRDefault="00792167">
      <w:pPr>
        <w:pStyle w:val="BodyText"/>
        <w:ind w:left="299"/>
        <w:rPr>
          <w:rFonts w:ascii="Times New Roman" w:hAnsi="Times New Roman" w:cs="Times New Roman"/>
          <w:b/>
          <w:bCs/>
        </w:rPr>
      </w:pPr>
      <w:r w:rsidRPr="007E6A87">
        <w:rPr>
          <w:rFonts w:ascii="Times New Roman" w:hAnsi="Times New Roman" w:cs="Times New Roman"/>
          <w:b/>
          <w:bCs/>
        </w:rPr>
        <w:t>What were the original goals of this grant?</w:t>
      </w:r>
    </w:p>
    <w:p w14:paraId="33B97B12" w14:textId="77777777" w:rsidR="00EF4AD9" w:rsidRPr="00796626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6DB3432B" w14:textId="77777777" w:rsidR="00EF4AD9" w:rsidRPr="00796626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1124BC77" w14:textId="77777777" w:rsidR="00EF4AD9" w:rsidRPr="00796626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495ECDD0" w14:textId="77777777" w:rsidR="00EF4AD9" w:rsidRPr="007E6A87" w:rsidRDefault="00792167">
      <w:pPr>
        <w:pStyle w:val="BodyText"/>
        <w:spacing w:before="182"/>
        <w:ind w:left="300"/>
        <w:rPr>
          <w:rFonts w:ascii="Times New Roman" w:hAnsi="Times New Roman" w:cs="Times New Roman"/>
          <w:b/>
          <w:bCs/>
        </w:rPr>
      </w:pPr>
      <w:r w:rsidRPr="007E6A87">
        <w:rPr>
          <w:rFonts w:ascii="Times New Roman" w:hAnsi="Times New Roman" w:cs="Times New Roman"/>
          <w:b/>
          <w:bCs/>
        </w:rPr>
        <w:t>Have those goals been achieved?</w:t>
      </w:r>
    </w:p>
    <w:p w14:paraId="550A8153" w14:textId="77777777" w:rsidR="00EF4AD9" w:rsidRPr="00796626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0F10220D" w14:textId="77777777" w:rsidR="00EF4AD9" w:rsidRPr="00796626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78F6F87A" w14:textId="77777777" w:rsidR="00EF4AD9" w:rsidRPr="00796626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71A1C140" w14:textId="5A30D1A9" w:rsidR="00EF4AD9" w:rsidRPr="007E6A87" w:rsidRDefault="00792167" w:rsidP="007E6A87">
      <w:pPr>
        <w:pStyle w:val="BodyText"/>
        <w:spacing w:before="184"/>
        <w:ind w:left="300"/>
        <w:rPr>
          <w:rFonts w:ascii="Times New Roman" w:hAnsi="Times New Roman" w:cs="Times New Roman"/>
          <w:b/>
          <w:bCs/>
        </w:rPr>
        <w:sectPr w:rsidR="00EF4AD9" w:rsidRPr="007E6A87">
          <w:footerReference w:type="default" r:id="rId7"/>
          <w:type w:val="continuous"/>
          <w:pgSz w:w="12240" w:h="15840"/>
          <w:pgMar w:top="720" w:right="1060" w:bottom="1200" w:left="780" w:header="720" w:footer="1005" w:gutter="0"/>
          <w:pgNumType w:start="1"/>
          <w:cols w:space="720"/>
        </w:sectPr>
      </w:pPr>
      <w:r w:rsidRPr="007E6A87">
        <w:rPr>
          <w:rFonts w:ascii="Times New Roman" w:hAnsi="Times New Roman" w:cs="Times New Roman"/>
          <w:b/>
          <w:bCs/>
        </w:rPr>
        <w:lastRenderedPageBreak/>
        <w:t xml:space="preserve">How did this grant and the project </w:t>
      </w:r>
      <w:proofErr w:type="spellStart"/>
      <w:r w:rsidRPr="007E6A87">
        <w:rPr>
          <w:rFonts w:ascii="Times New Roman" w:hAnsi="Times New Roman" w:cs="Times New Roman"/>
          <w:b/>
          <w:bCs/>
        </w:rPr>
        <w:t>it</w:t>
      </w:r>
      <w:proofErr w:type="spellEnd"/>
      <w:r w:rsidRPr="007E6A87">
        <w:rPr>
          <w:rFonts w:ascii="Times New Roman" w:hAnsi="Times New Roman" w:cs="Times New Roman"/>
          <w:b/>
          <w:bCs/>
        </w:rPr>
        <w:t xml:space="preserve"> funded impact </w:t>
      </w:r>
      <w:r w:rsidR="007E6A87" w:rsidRPr="007E6A87">
        <w:rPr>
          <w:rFonts w:ascii="Times New Roman" w:hAnsi="Times New Roman" w:cs="Times New Roman"/>
          <w:b/>
          <w:bCs/>
        </w:rPr>
        <w:t>farmers, custom farmers or the ag community</w:t>
      </w:r>
      <w:r w:rsidR="007E6A87">
        <w:rPr>
          <w:rFonts w:ascii="Times New Roman" w:hAnsi="Times New Roman" w:cs="Times New Roman"/>
          <w:b/>
          <w:bCs/>
        </w:rPr>
        <w:t>?</w:t>
      </w:r>
    </w:p>
    <w:p w14:paraId="5F78FE90" w14:textId="77777777" w:rsidR="00EF4AD9" w:rsidRPr="007E6A87" w:rsidRDefault="00792167" w:rsidP="007E6A87">
      <w:pPr>
        <w:pStyle w:val="BodyText"/>
        <w:spacing w:before="184"/>
        <w:ind w:left="360"/>
        <w:rPr>
          <w:rFonts w:ascii="Times New Roman" w:hAnsi="Times New Roman" w:cs="Times New Roman"/>
          <w:b/>
          <w:bCs/>
        </w:rPr>
      </w:pPr>
      <w:r w:rsidRPr="007E6A87">
        <w:rPr>
          <w:rFonts w:ascii="Times New Roman" w:hAnsi="Times New Roman" w:cs="Times New Roman"/>
          <w:b/>
          <w:bCs/>
        </w:rPr>
        <w:lastRenderedPageBreak/>
        <w:t>What measurements did you use to evaluate the program? Please list any measured results.</w:t>
      </w:r>
    </w:p>
    <w:p w14:paraId="3FCAB9FF" w14:textId="77777777" w:rsidR="00EF4AD9" w:rsidRPr="00796626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5F4E43C0" w14:textId="77777777" w:rsidR="00EF4AD9" w:rsidRPr="00796626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588A0DF7" w14:textId="77777777" w:rsidR="00EF4AD9" w:rsidRPr="00796626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4346A82E" w14:textId="17F0E2B1" w:rsidR="00EF4AD9" w:rsidRPr="007E6A87" w:rsidRDefault="00792167">
      <w:pPr>
        <w:pStyle w:val="BodyText"/>
        <w:spacing w:before="181"/>
        <w:ind w:left="300" w:right="159"/>
        <w:rPr>
          <w:rFonts w:ascii="Times New Roman" w:hAnsi="Times New Roman" w:cs="Times New Roman"/>
          <w:b/>
          <w:bCs/>
        </w:rPr>
      </w:pPr>
      <w:r w:rsidRPr="007E6A87">
        <w:rPr>
          <w:rFonts w:ascii="Times New Roman" w:hAnsi="Times New Roman" w:cs="Times New Roman"/>
          <w:b/>
          <w:bCs/>
        </w:rPr>
        <w:t xml:space="preserve">In addition to measured results, </w:t>
      </w:r>
      <w:r w:rsidRPr="007E6A87">
        <w:rPr>
          <w:rFonts w:ascii="Times New Roman" w:hAnsi="Times New Roman" w:cs="Times New Roman"/>
          <w:b/>
          <w:bCs/>
          <w:spacing w:val="-3"/>
        </w:rPr>
        <w:t xml:space="preserve">what </w:t>
      </w:r>
      <w:r w:rsidRPr="007E6A87">
        <w:rPr>
          <w:rFonts w:ascii="Times New Roman" w:hAnsi="Times New Roman" w:cs="Times New Roman"/>
          <w:b/>
          <w:bCs/>
        </w:rPr>
        <w:t xml:space="preserve">other </w:t>
      </w:r>
      <w:r w:rsidRPr="007E6A87">
        <w:rPr>
          <w:rFonts w:ascii="Times New Roman" w:hAnsi="Times New Roman" w:cs="Times New Roman"/>
          <w:b/>
          <w:bCs/>
          <w:spacing w:val="-3"/>
        </w:rPr>
        <w:t xml:space="preserve">important </w:t>
      </w:r>
      <w:r w:rsidRPr="007E6A87">
        <w:rPr>
          <w:rFonts w:ascii="Times New Roman" w:hAnsi="Times New Roman" w:cs="Times New Roman"/>
          <w:b/>
          <w:bCs/>
        </w:rPr>
        <w:t xml:space="preserve">lessons </w:t>
      </w:r>
      <w:r w:rsidRPr="007E6A87">
        <w:rPr>
          <w:rFonts w:ascii="Times New Roman" w:hAnsi="Times New Roman" w:cs="Times New Roman"/>
          <w:b/>
          <w:bCs/>
          <w:spacing w:val="-3"/>
        </w:rPr>
        <w:t xml:space="preserve">were </w:t>
      </w:r>
      <w:r w:rsidRPr="007E6A87">
        <w:rPr>
          <w:rFonts w:ascii="Times New Roman" w:hAnsi="Times New Roman" w:cs="Times New Roman"/>
          <w:b/>
          <w:bCs/>
        </w:rPr>
        <w:t xml:space="preserve">learned that can be shared </w:t>
      </w:r>
      <w:r w:rsidRPr="007E6A87">
        <w:rPr>
          <w:rFonts w:ascii="Times New Roman" w:hAnsi="Times New Roman" w:cs="Times New Roman"/>
          <w:b/>
          <w:bCs/>
          <w:spacing w:val="-3"/>
        </w:rPr>
        <w:t xml:space="preserve">with </w:t>
      </w:r>
      <w:r w:rsidRPr="007E6A87">
        <w:rPr>
          <w:rFonts w:ascii="Times New Roman" w:hAnsi="Times New Roman" w:cs="Times New Roman"/>
          <w:b/>
          <w:bCs/>
        </w:rPr>
        <w:t xml:space="preserve">the </w:t>
      </w:r>
      <w:r w:rsidR="007E6A87" w:rsidRPr="007E6A87">
        <w:rPr>
          <w:rFonts w:ascii="Times New Roman" w:hAnsi="Times New Roman" w:cs="Times New Roman"/>
          <w:b/>
          <w:bCs/>
        </w:rPr>
        <w:t>ag/custom farming</w:t>
      </w:r>
      <w:r w:rsidRPr="007E6A87">
        <w:rPr>
          <w:rFonts w:ascii="Times New Roman" w:hAnsi="Times New Roman" w:cs="Times New Roman"/>
          <w:b/>
          <w:bCs/>
        </w:rPr>
        <w:t xml:space="preserve"> community?</w:t>
      </w:r>
    </w:p>
    <w:p w14:paraId="08AEB253" w14:textId="77777777" w:rsidR="00EF4AD9" w:rsidRPr="00796626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30FBC3D0" w14:textId="77777777" w:rsidR="00EF4AD9" w:rsidRPr="00796626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4593DC1A" w14:textId="77777777" w:rsidR="00EF4AD9" w:rsidRPr="00796626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5B63FD2E" w14:textId="77777777" w:rsidR="00EF4AD9" w:rsidRPr="00796626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25F4C0CD" w14:textId="77777777" w:rsidR="00EF4AD9" w:rsidRPr="00796626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70343413" w14:textId="77777777" w:rsidR="007E6A87" w:rsidRDefault="007E6A87" w:rsidP="007E6A87">
      <w:pPr>
        <w:pStyle w:val="BodyText"/>
        <w:spacing w:before="186"/>
        <w:ind w:right="355"/>
        <w:rPr>
          <w:rFonts w:ascii="Times New Roman" w:hAnsi="Times New Roman" w:cs="Times New Roman"/>
          <w:sz w:val="24"/>
        </w:rPr>
      </w:pPr>
    </w:p>
    <w:p w14:paraId="703708BC" w14:textId="0DC0A786" w:rsidR="00EF4AD9" w:rsidRPr="007E6A87" w:rsidRDefault="00792167" w:rsidP="007E6A87">
      <w:pPr>
        <w:pStyle w:val="BodyText"/>
        <w:spacing w:before="186"/>
        <w:ind w:left="360" w:right="355"/>
        <w:rPr>
          <w:rFonts w:ascii="Times New Roman" w:hAnsi="Times New Roman" w:cs="Times New Roman"/>
          <w:b/>
          <w:bCs/>
        </w:rPr>
      </w:pPr>
      <w:r w:rsidRPr="007E6A87">
        <w:rPr>
          <w:rFonts w:ascii="Times New Roman" w:hAnsi="Times New Roman" w:cs="Times New Roman"/>
          <w:b/>
          <w:bCs/>
        </w:rPr>
        <w:t xml:space="preserve">Please tell us how </w:t>
      </w:r>
      <w:r w:rsidRPr="007E6A87">
        <w:rPr>
          <w:rFonts w:ascii="Times New Roman" w:hAnsi="Times New Roman" w:cs="Times New Roman"/>
          <w:b/>
          <w:bCs/>
          <w:spacing w:val="-3"/>
        </w:rPr>
        <w:t xml:space="preserve">you </w:t>
      </w:r>
      <w:r w:rsidRPr="007E6A87">
        <w:rPr>
          <w:rFonts w:ascii="Times New Roman" w:hAnsi="Times New Roman" w:cs="Times New Roman"/>
          <w:b/>
          <w:bCs/>
        </w:rPr>
        <w:t xml:space="preserve">credited or promoted the </w:t>
      </w:r>
      <w:r w:rsidR="007E6A87" w:rsidRPr="007E6A87">
        <w:rPr>
          <w:rFonts w:ascii="Times New Roman" w:hAnsi="Times New Roman" w:cs="Times New Roman"/>
          <w:b/>
          <w:bCs/>
        </w:rPr>
        <w:t>Wisconsin Custom Operators</w:t>
      </w:r>
      <w:r w:rsidRPr="007E6A87">
        <w:rPr>
          <w:rFonts w:ascii="Times New Roman" w:hAnsi="Times New Roman" w:cs="Times New Roman"/>
          <w:b/>
          <w:bCs/>
        </w:rPr>
        <w:t xml:space="preserve"> </w:t>
      </w:r>
      <w:r w:rsidRPr="007E6A87">
        <w:rPr>
          <w:rFonts w:ascii="Times New Roman" w:hAnsi="Times New Roman" w:cs="Times New Roman"/>
          <w:b/>
          <w:bCs/>
          <w:spacing w:val="-3"/>
        </w:rPr>
        <w:t xml:space="preserve">during </w:t>
      </w:r>
      <w:r w:rsidRPr="007E6A87">
        <w:rPr>
          <w:rFonts w:ascii="Times New Roman" w:hAnsi="Times New Roman" w:cs="Times New Roman"/>
          <w:b/>
          <w:bCs/>
        </w:rPr>
        <w:t xml:space="preserve">the grant </w:t>
      </w:r>
      <w:r w:rsidRPr="007E6A87">
        <w:rPr>
          <w:rFonts w:ascii="Times New Roman" w:hAnsi="Times New Roman" w:cs="Times New Roman"/>
          <w:b/>
          <w:bCs/>
          <w:spacing w:val="-3"/>
        </w:rPr>
        <w:t>period:</w:t>
      </w:r>
    </w:p>
    <w:p w14:paraId="0A5705BE" w14:textId="77777777" w:rsidR="00EF4AD9" w:rsidRPr="00796626" w:rsidRDefault="00EF4AD9">
      <w:pPr>
        <w:pStyle w:val="BodyText"/>
        <w:rPr>
          <w:rFonts w:ascii="Times New Roman" w:hAnsi="Times New Roman" w:cs="Times New Roman"/>
          <w:sz w:val="24"/>
        </w:rPr>
      </w:pPr>
    </w:p>
    <w:p w14:paraId="011F4C8D" w14:textId="33CB0E2E" w:rsidR="007E6A87" w:rsidRPr="007E6A87" w:rsidRDefault="007E6A8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0FEBDC7F" w14:textId="6676A92F" w:rsidR="007E6A87" w:rsidRPr="007E6A87" w:rsidRDefault="007E6A8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714560FD" w14:textId="0DA6BFDA" w:rsidR="007E6A87" w:rsidRPr="007E6A87" w:rsidRDefault="007E6A8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11ABE13" w14:textId="09FABB5E" w:rsidR="007E6A87" w:rsidRDefault="007E6A8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72F2BE2B" w14:textId="65765A3A" w:rsidR="007E6A87" w:rsidRDefault="007E6A8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08703E69" w14:textId="551705BB" w:rsidR="007E6A87" w:rsidRDefault="007E6A8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6F43AAA0" w14:textId="11F5B836" w:rsidR="007E6A87" w:rsidRDefault="007E6A8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1AA89B4E" w14:textId="77777777" w:rsidR="007E6A87" w:rsidRPr="007E6A87" w:rsidRDefault="007E6A8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72FE793" w14:textId="0BC98210" w:rsidR="007E6A87" w:rsidRPr="007E6A87" w:rsidRDefault="007E6A87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 w:rsidRPr="007E6A8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</w:p>
    <w:p w14:paraId="5137E236" w14:textId="67EE00F7" w:rsidR="007E6A87" w:rsidRPr="007E6A87" w:rsidRDefault="007E6A87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7EB48" w14:textId="1BBF4CAC" w:rsidR="007E6A87" w:rsidRDefault="007E6A87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 w:rsidRPr="007E6A87">
        <w:rPr>
          <w:rFonts w:ascii="Times New Roman" w:hAnsi="Times New Roman" w:cs="Times New Roman"/>
          <w:b/>
          <w:bCs/>
          <w:sz w:val="24"/>
          <w:szCs w:val="24"/>
        </w:rPr>
        <w:t>Signature of main contact:</w:t>
      </w:r>
    </w:p>
    <w:p w14:paraId="14ED3522" w14:textId="6B1C1A3D" w:rsidR="007E6A87" w:rsidRDefault="007E6A87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77B8A" w14:textId="75BB2DD4" w:rsidR="007E6A87" w:rsidRDefault="007E6A87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A0FE9" w14:textId="604A1E49" w:rsidR="007E6A87" w:rsidRDefault="007E6A87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1678CB8F" w14:textId="3325FC26" w:rsidR="007E6A87" w:rsidRDefault="007E6A87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7176B" w14:textId="695A4700" w:rsidR="007E6A87" w:rsidRDefault="007E6A87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2B0C1" w14:textId="3023A937" w:rsidR="007E6A87" w:rsidRDefault="007E6A87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F794C" w14:textId="41120CF7" w:rsidR="007E6A87" w:rsidRPr="007E6A87" w:rsidRDefault="007E6A87">
      <w:pPr>
        <w:pStyle w:val="Heading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6A87">
        <w:rPr>
          <w:rFonts w:ascii="Times New Roman" w:hAnsi="Times New Roman" w:cs="Times New Roman"/>
          <w:b/>
          <w:bCs/>
          <w:sz w:val="24"/>
          <w:szCs w:val="24"/>
          <w:u w:val="single"/>
        </w:rPr>
        <w:t>Attachments:</w:t>
      </w:r>
    </w:p>
    <w:p w14:paraId="7447F68E" w14:textId="20E03BAB" w:rsidR="007E6A87" w:rsidRPr="007E6A87" w:rsidRDefault="007E6A87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Please include all that apply</w:t>
      </w:r>
    </w:p>
    <w:p w14:paraId="3DD3CD37" w14:textId="01749638" w:rsidR="007E6A87" w:rsidRDefault="007E6A87">
      <w:pPr>
        <w:pStyle w:val="Heading1"/>
        <w:rPr>
          <w:rFonts w:ascii="Times New Roman" w:hAnsi="Times New Roman" w:cs="Times New Roman"/>
        </w:rPr>
      </w:pPr>
    </w:p>
    <w:p w14:paraId="53430A75" w14:textId="0DE8DF67" w:rsidR="007E6A87" w:rsidRPr="007E6A87" w:rsidRDefault="007E6A87" w:rsidP="007E6A87">
      <w:pPr>
        <w:pStyle w:val="Heading1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r w:rsidRPr="007E6A87">
        <w:rPr>
          <w:rFonts w:ascii="Times New Roman" w:hAnsi="Times New Roman" w:cs="Times New Roman"/>
          <w:b/>
          <w:bCs/>
          <w:sz w:val="24"/>
          <w:szCs w:val="24"/>
        </w:rPr>
        <w:t>Photos/video</w:t>
      </w:r>
    </w:p>
    <w:p w14:paraId="39CF24FF" w14:textId="5ACB156A" w:rsidR="007E6A87" w:rsidRPr="007E6A87" w:rsidRDefault="007E6A87" w:rsidP="007E6A87">
      <w:pPr>
        <w:pStyle w:val="Heading1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167FD" w14:textId="3E6F869E" w:rsidR="007E6A87" w:rsidRPr="007E6A87" w:rsidRDefault="007E6A87" w:rsidP="007E6A87">
      <w:pPr>
        <w:pStyle w:val="Heading1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r w:rsidRPr="007E6A87">
        <w:rPr>
          <w:rFonts w:ascii="Times New Roman" w:hAnsi="Times New Roman" w:cs="Times New Roman"/>
          <w:b/>
          <w:bCs/>
          <w:sz w:val="24"/>
          <w:szCs w:val="24"/>
        </w:rPr>
        <w:t>News clips</w:t>
      </w:r>
    </w:p>
    <w:p w14:paraId="578C2CEB" w14:textId="37A42530" w:rsidR="007E6A87" w:rsidRPr="007E6A87" w:rsidRDefault="007E6A87" w:rsidP="007E6A87">
      <w:pPr>
        <w:pStyle w:val="Heading1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378E8" w14:textId="66F9F80B" w:rsidR="007E6A87" w:rsidRPr="007E6A87" w:rsidRDefault="007E6A87" w:rsidP="007E6A87">
      <w:pPr>
        <w:pStyle w:val="Heading1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r w:rsidRPr="007E6A87">
        <w:rPr>
          <w:rFonts w:ascii="Times New Roman" w:hAnsi="Times New Roman" w:cs="Times New Roman"/>
          <w:b/>
          <w:bCs/>
          <w:sz w:val="24"/>
          <w:szCs w:val="24"/>
        </w:rPr>
        <w:t>Press releases</w:t>
      </w:r>
    </w:p>
    <w:p w14:paraId="1EADAB8B" w14:textId="079ABC68" w:rsidR="007E6A87" w:rsidRPr="007E6A87" w:rsidRDefault="007E6A87" w:rsidP="007E6A87">
      <w:pPr>
        <w:pStyle w:val="Heading1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A8B24" w14:textId="555DCC43" w:rsidR="007E6A87" w:rsidRDefault="007E6A87" w:rsidP="007E6A87">
      <w:pPr>
        <w:pStyle w:val="Heading1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r w:rsidRPr="007E6A87">
        <w:rPr>
          <w:rFonts w:ascii="Times New Roman" w:hAnsi="Times New Roman" w:cs="Times New Roman"/>
          <w:b/>
          <w:bCs/>
          <w:sz w:val="24"/>
          <w:szCs w:val="24"/>
        </w:rPr>
        <w:t>Testimonials</w:t>
      </w:r>
    </w:p>
    <w:p w14:paraId="0A720893" w14:textId="53BFA7E6" w:rsidR="007E6A87" w:rsidRDefault="007E6A87" w:rsidP="007E6A87">
      <w:pPr>
        <w:pStyle w:val="Heading1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8FABE" w14:textId="20C8464C" w:rsidR="007E6A87" w:rsidRPr="007E6A87" w:rsidRDefault="007E6A87" w:rsidP="007E6A87">
      <w:pPr>
        <w:pStyle w:val="Heading1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Social media mentions</w:t>
      </w:r>
    </w:p>
    <w:p w14:paraId="5F3D2CAC" w14:textId="2D1D59FC" w:rsidR="00EF4AD9" w:rsidRPr="00796626" w:rsidRDefault="00EF4AD9">
      <w:pPr>
        <w:pStyle w:val="BodyText"/>
        <w:spacing w:before="255" w:line="276" w:lineRule="auto"/>
        <w:ind w:left="300" w:right="8849"/>
        <w:rPr>
          <w:rFonts w:ascii="Times New Roman" w:hAnsi="Times New Roman" w:cs="Times New Roman"/>
        </w:rPr>
      </w:pPr>
    </w:p>
    <w:sectPr w:rsidR="00EF4AD9" w:rsidRPr="00796626">
      <w:pgSz w:w="12240" w:h="15840"/>
      <w:pgMar w:top="640" w:right="1060" w:bottom="1200" w:left="78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5B496" w14:textId="77777777" w:rsidR="00792167" w:rsidRDefault="00792167">
      <w:r>
        <w:separator/>
      </w:r>
    </w:p>
  </w:endnote>
  <w:endnote w:type="continuationSeparator" w:id="0">
    <w:p w14:paraId="1AEC86A0" w14:textId="77777777" w:rsidR="00792167" w:rsidRDefault="0079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1012A" w14:textId="77777777" w:rsidR="00EF4AD9" w:rsidRDefault="00792167">
    <w:pPr>
      <w:pStyle w:val="BodyText"/>
      <w:spacing w:line="14" w:lineRule="auto"/>
      <w:rPr>
        <w:sz w:val="20"/>
      </w:rPr>
    </w:pPr>
    <w:r>
      <w:pict w14:anchorId="023D172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00.25pt;margin-top:730.75pt;width:11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690EBE" w14:textId="77777777" w:rsidR="00EF4AD9" w:rsidRDefault="00792167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6E7D2" w14:textId="77777777" w:rsidR="00792167" w:rsidRDefault="00792167">
      <w:r>
        <w:separator/>
      </w:r>
    </w:p>
  </w:footnote>
  <w:footnote w:type="continuationSeparator" w:id="0">
    <w:p w14:paraId="66520E25" w14:textId="77777777" w:rsidR="00792167" w:rsidRDefault="0079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AD9"/>
    <w:rsid w:val="00792167"/>
    <w:rsid w:val="00796626"/>
    <w:rsid w:val="007E6A87"/>
    <w:rsid w:val="00E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8BD2CB"/>
  <w15:docId w15:val="{C3DF2E3F-6F24-2244-8EF4-06320D2F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667</dc:creator>
  <cp:lastModifiedBy>Maria Woldt</cp:lastModifiedBy>
  <cp:revision>2</cp:revision>
  <dcterms:created xsi:type="dcterms:W3CDTF">2019-12-01T18:57:00Z</dcterms:created>
  <dcterms:modified xsi:type="dcterms:W3CDTF">2019-12-01T19:17:00Z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2019-12-01T00:00:00Z</vt:filetime>
  </property>
</Properties>
</file>